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6C" w:rsidRDefault="006D4B6C" w:rsidP="006D4B6C">
      <w:pPr>
        <w:jc w:val="center"/>
        <w:rPr>
          <w:sz w:val="28"/>
          <w:szCs w:val="28"/>
        </w:rPr>
      </w:pPr>
    </w:p>
    <w:p w:rsidR="006D4B6C" w:rsidRDefault="006D4B6C" w:rsidP="006D4B6C">
      <w:pPr>
        <w:shd w:val="clear" w:color="auto" w:fill="FFFFFF"/>
        <w:jc w:val="center"/>
      </w:pPr>
    </w:p>
    <w:p w:rsidR="006D4B6C" w:rsidRPr="006D4B6C" w:rsidRDefault="006D4B6C" w:rsidP="006D4B6C">
      <w:pPr>
        <w:shd w:val="clear" w:color="auto" w:fill="FFFFFF"/>
        <w:jc w:val="center"/>
        <w:rPr>
          <w:b/>
          <w:bCs/>
          <w:spacing w:val="-14"/>
          <w:sz w:val="24"/>
          <w:szCs w:val="24"/>
        </w:rPr>
      </w:pPr>
      <w:r w:rsidRPr="006D4B6C">
        <w:rPr>
          <w:b/>
          <w:bCs/>
          <w:spacing w:val="-14"/>
          <w:sz w:val="24"/>
          <w:szCs w:val="24"/>
        </w:rPr>
        <w:t xml:space="preserve">АДМИНИСТРАЦИЯ </w:t>
      </w:r>
    </w:p>
    <w:p w:rsidR="006D4B6C" w:rsidRPr="006D4B6C" w:rsidRDefault="006D4B6C" w:rsidP="006D4B6C">
      <w:pPr>
        <w:shd w:val="clear" w:color="auto" w:fill="FFFFFF"/>
        <w:jc w:val="center"/>
        <w:rPr>
          <w:b/>
          <w:bCs/>
          <w:spacing w:val="-14"/>
          <w:sz w:val="24"/>
          <w:szCs w:val="24"/>
        </w:rPr>
      </w:pPr>
      <w:r w:rsidRPr="006D4B6C">
        <w:rPr>
          <w:b/>
          <w:bCs/>
          <w:spacing w:val="-14"/>
          <w:sz w:val="24"/>
          <w:szCs w:val="24"/>
        </w:rPr>
        <w:t>ГОРОДСКОГО ПОСЕЛЕНИЯ «ЗАБАЙКАЛЬСКОЕ»</w:t>
      </w:r>
    </w:p>
    <w:p w:rsidR="006D4B6C" w:rsidRPr="006D4B6C" w:rsidRDefault="006D4B6C" w:rsidP="006D4B6C">
      <w:pPr>
        <w:shd w:val="clear" w:color="auto" w:fill="FFFFFF"/>
        <w:jc w:val="center"/>
        <w:rPr>
          <w:bCs/>
          <w:spacing w:val="-14"/>
          <w:sz w:val="24"/>
          <w:szCs w:val="24"/>
        </w:rPr>
      </w:pPr>
      <w:r w:rsidRPr="006D4B6C">
        <w:rPr>
          <w:b/>
          <w:bCs/>
          <w:spacing w:val="-14"/>
          <w:sz w:val="24"/>
          <w:szCs w:val="24"/>
        </w:rPr>
        <w:t>МУНИЦИПАЛЬНОГО РАЙОНА «ЗАБАЙКАЛЬСКИЙ РАЙОН</w:t>
      </w:r>
      <w:r w:rsidRPr="006D4B6C">
        <w:rPr>
          <w:bCs/>
          <w:spacing w:val="-14"/>
          <w:sz w:val="24"/>
          <w:szCs w:val="24"/>
        </w:rPr>
        <w:t>»</w:t>
      </w:r>
    </w:p>
    <w:p w:rsidR="006D4B6C" w:rsidRPr="006B7875" w:rsidRDefault="006D4B6C" w:rsidP="006D4B6C">
      <w:pPr>
        <w:shd w:val="clear" w:color="auto" w:fill="FFFFFF"/>
        <w:jc w:val="center"/>
        <w:rPr>
          <w:bCs/>
          <w:spacing w:val="-14"/>
          <w:sz w:val="28"/>
          <w:szCs w:val="28"/>
        </w:rPr>
      </w:pPr>
    </w:p>
    <w:p w:rsidR="006D4B6C" w:rsidRPr="006B7875" w:rsidRDefault="006D4B6C" w:rsidP="006D4B6C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6B7875">
        <w:rPr>
          <w:b/>
          <w:bCs/>
          <w:spacing w:val="-6"/>
          <w:sz w:val="28"/>
          <w:szCs w:val="28"/>
        </w:rPr>
        <w:t>ПОСТАНОВЛЕНИЕ</w:t>
      </w:r>
    </w:p>
    <w:p w:rsidR="006D4B6C" w:rsidRDefault="006D4B6C" w:rsidP="006D4B6C">
      <w:pPr>
        <w:spacing w:before="360"/>
        <w:rPr>
          <w:sz w:val="28"/>
        </w:rPr>
      </w:pPr>
      <w:r>
        <w:rPr>
          <w:sz w:val="28"/>
          <w:szCs w:val="28"/>
        </w:rPr>
        <w:t>«</w:t>
      </w:r>
      <w:r w:rsidR="00F74640">
        <w:rPr>
          <w:sz w:val="28"/>
          <w:szCs w:val="28"/>
        </w:rPr>
        <w:t>07</w:t>
      </w:r>
      <w:bookmarkStart w:id="0" w:name="_GoBack"/>
      <w:bookmarkEnd w:id="0"/>
      <w:r>
        <w:rPr>
          <w:sz w:val="28"/>
          <w:szCs w:val="28"/>
        </w:rPr>
        <w:t xml:space="preserve">»  июня  </w:t>
      </w:r>
      <w:r>
        <w:rPr>
          <w:sz w:val="28"/>
        </w:rPr>
        <w:t>2021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№ </w:t>
      </w:r>
      <w:r w:rsidR="00F74640">
        <w:rPr>
          <w:sz w:val="28"/>
        </w:rPr>
        <w:t>189</w:t>
      </w:r>
    </w:p>
    <w:p w:rsidR="006D4B6C" w:rsidRDefault="006D4B6C" w:rsidP="006D4B6C">
      <w:pPr>
        <w:jc w:val="center"/>
        <w:rPr>
          <w:sz w:val="28"/>
          <w:szCs w:val="28"/>
        </w:rPr>
      </w:pPr>
      <w:r w:rsidRPr="005D3124">
        <w:rPr>
          <w:sz w:val="28"/>
          <w:szCs w:val="28"/>
        </w:rPr>
        <w:t>пгт. Забайкальск</w:t>
      </w:r>
    </w:p>
    <w:p w:rsidR="006D4B6C" w:rsidRPr="005D3124" w:rsidRDefault="006D4B6C" w:rsidP="006D4B6C">
      <w:pPr>
        <w:jc w:val="center"/>
        <w:rPr>
          <w:sz w:val="28"/>
          <w:szCs w:val="28"/>
        </w:rPr>
      </w:pPr>
    </w:p>
    <w:p w:rsidR="006D4B6C" w:rsidRDefault="006D4B6C" w:rsidP="006D4B6C">
      <w:pPr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определения цены земельных участков, находящихся в собственности </w:t>
      </w:r>
      <w:r w:rsidRPr="00943693">
        <w:rPr>
          <w:b/>
          <w:spacing w:val="2"/>
          <w:sz w:val="28"/>
          <w:szCs w:val="28"/>
        </w:rPr>
        <w:t>городского поселения «Забайкальское»  муниципального района «Забайкальский район»</w:t>
      </w:r>
      <w:r w:rsidRPr="0094369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 земельных участков, государственная собственность на которые не разграничена, при заключении договора купли-продажи  земельного участка без проведения торгов на территории </w:t>
      </w:r>
      <w:r w:rsidRPr="00943693">
        <w:rPr>
          <w:b/>
          <w:spacing w:val="2"/>
          <w:sz w:val="28"/>
          <w:szCs w:val="28"/>
        </w:rPr>
        <w:t>городского поселения «Забайкальское»  муниципального района «Забайкальский район»</w:t>
      </w:r>
      <w:r>
        <w:rPr>
          <w:b/>
          <w:spacing w:val="2"/>
          <w:sz w:val="28"/>
          <w:szCs w:val="28"/>
        </w:rPr>
        <w:t>.</w:t>
      </w:r>
    </w:p>
    <w:p w:rsidR="006D4B6C" w:rsidRPr="00943693" w:rsidRDefault="006D4B6C" w:rsidP="006D4B6C">
      <w:pPr>
        <w:jc w:val="center"/>
        <w:rPr>
          <w:sz w:val="32"/>
        </w:rPr>
      </w:pPr>
    </w:p>
    <w:p w:rsidR="006D4B6C" w:rsidRPr="00943693" w:rsidRDefault="006D4B6C" w:rsidP="006D4B6C">
      <w:pPr>
        <w:ind w:firstLine="708"/>
        <w:jc w:val="both"/>
        <w:rPr>
          <w:spacing w:val="2"/>
          <w:sz w:val="28"/>
          <w:szCs w:val="28"/>
        </w:rPr>
      </w:pPr>
      <w:r w:rsidRPr="00481D9F">
        <w:rPr>
          <w:spacing w:val="2"/>
          <w:sz w:val="28"/>
          <w:szCs w:val="28"/>
        </w:rPr>
        <w:t>В соответствии со статьей. 39.4 Земельного Кодекса Российской Федерации, Постановления Правительства Забайкальского края от 08.04.2015 года № 161</w:t>
      </w:r>
      <w:r w:rsidR="00700BEB">
        <w:rPr>
          <w:spacing w:val="2"/>
          <w:sz w:val="28"/>
          <w:szCs w:val="28"/>
        </w:rPr>
        <w:t xml:space="preserve"> (с изменениями)</w:t>
      </w:r>
      <w:r w:rsidRPr="00481D9F">
        <w:rPr>
          <w:spacing w:val="2"/>
          <w:sz w:val="28"/>
          <w:szCs w:val="28"/>
        </w:rPr>
        <w:t>,  на основании ст. 2</w:t>
      </w:r>
      <w:r>
        <w:rPr>
          <w:spacing w:val="2"/>
          <w:sz w:val="28"/>
          <w:szCs w:val="28"/>
        </w:rPr>
        <w:t>8</w:t>
      </w:r>
      <w:r w:rsidRPr="00481D9F">
        <w:rPr>
          <w:spacing w:val="2"/>
          <w:sz w:val="28"/>
          <w:szCs w:val="28"/>
        </w:rPr>
        <w:t xml:space="preserve"> Устава </w:t>
      </w:r>
      <w:r>
        <w:rPr>
          <w:spacing w:val="2"/>
          <w:sz w:val="28"/>
          <w:szCs w:val="28"/>
        </w:rPr>
        <w:t>городского поселения «Забайкальское» муниципального р</w:t>
      </w:r>
      <w:r w:rsidRPr="00481D9F">
        <w:rPr>
          <w:spacing w:val="2"/>
          <w:sz w:val="28"/>
          <w:szCs w:val="28"/>
        </w:rPr>
        <w:t xml:space="preserve">айона «Забайкальский район» </w:t>
      </w:r>
      <w:r>
        <w:rPr>
          <w:b/>
          <w:spacing w:val="2"/>
          <w:sz w:val="28"/>
          <w:szCs w:val="28"/>
        </w:rPr>
        <w:t>постановляю:</w:t>
      </w:r>
    </w:p>
    <w:p w:rsidR="006D4B6C" w:rsidRPr="00943693" w:rsidRDefault="006D4B6C" w:rsidP="006D4B6C">
      <w:pPr>
        <w:ind w:firstLine="708"/>
        <w:jc w:val="both"/>
        <w:rPr>
          <w:b/>
          <w:spacing w:val="2"/>
          <w:sz w:val="28"/>
          <w:szCs w:val="28"/>
        </w:rPr>
      </w:pPr>
      <w:r w:rsidRPr="00481D9F">
        <w:rPr>
          <w:spacing w:val="2"/>
          <w:sz w:val="28"/>
          <w:szCs w:val="28"/>
        </w:rPr>
        <w:t xml:space="preserve">1.Утвердить Порядок определения цены земельных участков, находящихся в собственности </w:t>
      </w:r>
      <w:r>
        <w:rPr>
          <w:spacing w:val="2"/>
          <w:sz w:val="28"/>
          <w:szCs w:val="28"/>
        </w:rPr>
        <w:t xml:space="preserve"> городского поселения «Забайкальское»  </w:t>
      </w:r>
      <w:r w:rsidRPr="00481D9F">
        <w:rPr>
          <w:spacing w:val="2"/>
          <w:sz w:val="28"/>
          <w:szCs w:val="28"/>
        </w:rPr>
        <w:t xml:space="preserve">муниципального района «Забайкальский район», 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 на территории </w:t>
      </w:r>
      <w:r>
        <w:rPr>
          <w:spacing w:val="2"/>
          <w:sz w:val="28"/>
          <w:szCs w:val="28"/>
        </w:rPr>
        <w:t>городского</w:t>
      </w:r>
      <w:r w:rsidRPr="00481D9F">
        <w:rPr>
          <w:spacing w:val="2"/>
          <w:sz w:val="28"/>
          <w:szCs w:val="28"/>
        </w:rPr>
        <w:t xml:space="preserve"> поселени</w:t>
      </w:r>
      <w:r>
        <w:rPr>
          <w:spacing w:val="2"/>
          <w:sz w:val="28"/>
          <w:szCs w:val="28"/>
        </w:rPr>
        <w:t>я «Забайкальское»</w:t>
      </w:r>
      <w:r w:rsidRPr="00481D9F">
        <w:rPr>
          <w:spacing w:val="2"/>
          <w:sz w:val="28"/>
          <w:szCs w:val="28"/>
        </w:rPr>
        <w:t xml:space="preserve"> муниципального района «Забайкальского района»</w:t>
      </w:r>
      <w:r>
        <w:rPr>
          <w:spacing w:val="2"/>
          <w:sz w:val="28"/>
          <w:szCs w:val="28"/>
        </w:rPr>
        <w:t xml:space="preserve"> (приложение</w:t>
      </w:r>
      <w:r w:rsidRPr="00481D9F">
        <w:rPr>
          <w:spacing w:val="2"/>
          <w:sz w:val="28"/>
          <w:szCs w:val="28"/>
        </w:rPr>
        <w:t xml:space="preserve">). </w:t>
      </w:r>
    </w:p>
    <w:p w:rsidR="006D4B6C" w:rsidRPr="00481D9F" w:rsidRDefault="006D4B6C" w:rsidP="006D4B6C">
      <w:pPr>
        <w:ind w:firstLine="709"/>
        <w:jc w:val="both"/>
        <w:rPr>
          <w:sz w:val="28"/>
          <w:szCs w:val="28"/>
        </w:rPr>
      </w:pPr>
      <w:r w:rsidRPr="00481D9F">
        <w:rPr>
          <w:sz w:val="28"/>
          <w:szCs w:val="28"/>
        </w:rPr>
        <w:t xml:space="preserve">2. Официально опубликовать настоящее постановление в официальном вестнике Администрации </w:t>
      </w:r>
      <w:r>
        <w:rPr>
          <w:spacing w:val="2"/>
          <w:sz w:val="28"/>
          <w:szCs w:val="28"/>
        </w:rPr>
        <w:t xml:space="preserve">городского поселения «Забайкальское»  </w:t>
      </w:r>
      <w:r w:rsidRPr="00481D9F">
        <w:rPr>
          <w:spacing w:val="2"/>
          <w:sz w:val="28"/>
          <w:szCs w:val="28"/>
        </w:rPr>
        <w:t>муниципального района «Забайкальский район»</w:t>
      </w:r>
      <w:r w:rsidRPr="00481D9F">
        <w:rPr>
          <w:sz w:val="28"/>
          <w:szCs w:val="28"/>
        </w:rPr>
        <w:t xml:space="preserve"> «</w:t>
      </w:r>
      <w:r>
        <w:rPr>
          <w:sz w:val="28"/>
          <w:szCs w:val="28"/>
        </w:rPr>
        <w:t>Вести Забайкальска</w:t>
      </w:r>
      <w:r w:rsidRPr="00481D9F">
        <w:rPr>
          <w:sz w:val="28"/>
          <w:szCs w:val="28"/>
        </w:rPr>
        <w:t xml:space="preserve">» и на официальном сайте </w:t>
      </w:r>
      <w:r>
        <w:rPr>
          <w:spacing w:val="2"/>
          <w:sz w:val="28"/>
          <w:szCs w:val="28"/>
        </w:rPr>
        <w:t xml:space="preserve">городского поселения «Забайкальское»  </w:t>
      </w:r>
      <w:r w:rsidRPr="00481D9F">
        <w:rPr>
          <w:spacing w:val="2"/>
          <w:sz w:val="28"/>
          <w:szCs w:val="28"/>
        </w:rPr>
        <w:t>муниципального района «Забайкальский район»</w:t>
      </w:r>
      <w:r>
        <w:rPr>
          <w:spacing w:val="2"/>
          <w:sz w:val="28"/>
          <w:szCs w:val="28"/>
        </w:rPr>
        <w:t>.</w:t>
      </w:r>
    </w:p>
    <w:p w:rsidR="006D4B6C" w:rsidRDefault="006D4B6C" w:rsidP="006D4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1D9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D4B6C" w:rsidRDefault="006D4B6C" w:rsidP="006D4B6C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D4B6C" w:rsidRDefault="006D4B6C" w:rsidP="006D4B6C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D4B6C" w:rsidRPr="006D4B6C" w:rsidRDefault="006D4B6C" w:rsidP="006D4B6C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6B7875">
        <w:rPr>
          <w:b/>
          <w:sz w:val="28"/>
          <w:szCs w:val="28"/>
        </w:rPr>
        <w:t xml:space="preserve">Глава </w:t>
      </w:r>
      <w:r w:rsidRPr="006B7875">
        <w:rPr>
          <w:b/>
          <w:spacing w:val="2"/>
          <w:sz w:val="28"/>
          <w:szCs w:val="28"/>
        </w:rPr>
        <w:t xml:space="preserve">городского поселения «Забайкальское»  </w:t>
      </w:r>
      <w:r>
        <w:rPr>
          <w:b/>
          <w:spacing w:val="2"/>
          <w:sz w:val="28"/>
          <w:szCs w:val="28"/>
        </w:rPr>
        <w:t xml:space="preserve">                    О.Г. </w:t>
      </w:r>
      <w:r>
        <w:rPr>
          <w:b/>
          <w:sz w:val="28"/>
          <w:szCs w:val="28"/>
        </w:rPr>
        <w:t>Ермолин</w:t>
      </w:r>
    </w:p>
    <w:p w:rsidR="006D4B6C" w:rsidRDefault="006D4B6C" w:rsidP="006D4B6C">
      <w:pPr>
        <w:tabs>
          <w:tab w:val="left" w:pos="3555"/>
        </w:tabs>
        <w:spacing w:after="120"/>
        <w:ind w:left="5670" w:right="-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 к </w:t>
      </w:r>
      <w:r w:rsidRPr="0020734E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20734E">
        <w:rPr>
          <w:sz w:val="24"/>
          <w:szCs w:val="24"/>
        </w:rPr>
        <w:t xml:space="preserve"> </w:t>
      </w:r>
    </w:p>
    <w:p w:rsidR="006D4B6C" w:rsidRPr="0020734E" w:rsidRDefault="006D4B6C" w:rsidP="006D4B6C">
      <w:pPr>
        <w:tabs>
          <w:tab w:val="left" w:pos="3555"/>
        </w:tabs>
        <w:ind w:left="5672" w:right="-5"/>
        <w:jc w:val="center"/>
        <w:rPr>
          <w:sz w:val="24"/>
          <w:szCs w:val="24"/>
        </w:rPr>
      </w:pPr>
      <w:r w:rsidRPr="0020734E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городского поселения «»Забайкальское» </w:t>
      </w:r>
    </w:p>
    <w:p w:rsidR="006D4B6C" w:rsidRPr="0020734E" w:rsidRDefault="006D4B6C" w:rsidP="006D4B6C">
      <w:pPr>
        <w:tabs>
          <w:tab w:val="left" w:pos="3555"/>
        </w:tabs>
        <w:ind w:left="5672" w:right="-5"/>
        <w:jc w:val="center"/>
        <w:rPr>
          <w:sz w:val="24"/>
          <w:szCs w:val="24"/>
        </w:rPr>
      </w:pPr>
      <w:r w:rsidRPr="0020734E">
        <w:rPr>
          <w:sz w:val="24"/>
          <w:szCs w:val="24"/>
        </w:rPr>
        <w:t>муниципального района</w:t>
      </w:r>
    </w:p>
    <w:p w:rsidR="006D4B6C" w:rsidRPr="0020734E" w:rsidRDefault="006D4B6C" w:rsidP="006D4B6C">
      <w:pPr>
        <w:tabs>
          <w:tab w:val="left" w:pos="3555"/>
        </w:tabs>
        <w:ind w:left="5672" w:right="-5"/>
        <w:jc w:val="center"/>
        <w:rPr>
          <w:sz w:val="24"/>
          <w:szCs w:val="24"/>
        </w:rPr>
      </w:pPr>
      <w:r w:rsidRPr="0020734E">
        <w:rPr>
          <w:sz w:val="24"/>
          <w:szCs w:val="24"/>
        </w:rPr>
        <w:t>«Забайкальский район»</w:t>
      </w:r>
    </w:p>
    <w:p w:rsidR="006D4B6C" w:rsidRPr="008A0E45" w:rsidRDefault="006D4B6C" w:rsidP="006D4B6C">
      <w:pPr>
        <w:tabs>
          <w:tab w:val="left" w:pos="3555"/>
        </w:tabs>
        <w:ind w:left="5672" w:right="-5"/>
        <w:jc w:val="center"/>
        <w:rPr>
          <w:sz w:val="24"/>
          <w:szCs w:val="28"/>
        </w:rPr>
      </w:pPr>
      <w:r>
        <w:rPr>
          <w:sz w:val="24"/>
          <w:szCs w:val="24"/>
        </w:rPr>
        <w:lastRenderedPageBreak/>
        <w:t>о</w:t>
      </w:r>
      <w:r w:rsidRPr="0020734E">
        <w:rPr>
          <w:sz w:val="24"/>
          <w:szCs w:val="24"/>
        </w:rPr>
        <w:t>т</w:t>
      </w:r>
      <w:r>
        <w:rPr>
          <w:sz w:val="24"/>
          <w:szCs w:val="24"/>
        </w:rPr>
        <w:t xml:space="preserve"> «     »</w:t>
      </w:r>
      <w:r w:rsidRPr="0020734E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20734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20734E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№  ____    </w:t>
      </w:r>
    </w:p>
    <w:p w:rsidR="006D4B6C" w:rsidRPr="0080120D" w:rsidRDefault="006D4B6C" w:rsidP="006D4B6C">
      <w:pPr>
        <w:spacing w:befor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D4B6C" w:rsidRDefault="006D4B6C" w:rsidP="006D4B6C">
      <w:pPr>
        <w:jc w:val="center"/>
        <w:rPr>
          <w:b/>
          <w:spacing w:val="2"/>
          <w:sz w:val="28"/>
          <w:szCs w:val="28"/>
        </w:rPr>
      </w:pPr>
      <w:r w:rsidRPr="0080120D">
        <w:rPr>
          <w:b/>
          <w:sz w:val="28"/>
          <w:szCs w:val="28"/>
        </w:rPr>
        <w:t>определения цены земельн</w:t>
      </w:r>
      <w:r>
        <w:rPr>
          <w:b/>
          <w:sz w:val="28"/>
          <w:szCs w:val="28"/>
        </w:rPr>
        <w:t>ых</w:t>
      </w:r>
      <w:r w:rsidRPr="0080120D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r w:rsidRPr="0080120D">
        <w:rPr>
          <w:b/>
          <w:sz w:val="28"/>
          <w:szCs w:val="28"/>
        </w:rPr>
        <w:t>, находящ</w:t>
      </w:r>
      <w:r>
        <w:rPr>
          <w:b/>
          <w:sz w:val="28"/>
          <w:szCs w:val="28"/>
        </w:rPr>
        <w:t>ихся</w:t>
      </w:r>
      <w:r w:rsidRPr="0080120D">
        <w:rPr>
          <w:b/>
          <w:sz w:val="28"/>
          <w:szCs w:val="28"/>
        </w:rPr>
        <w:t xml:space="preserve"> в собственности </w:t>
      </w:r>
      <w:r w:rsidRPr="00943693">
        <w:rPr>
          <w:b/>
          <w:spacing w:val="2"/>
          <w:sz w:val="28"/>
          <w:szCs w:val="28"/>
        </w:rPr>
        <w:t>городского поселения «Забайкальское»  муниципального района «Забайкальский район</w:t>
      </w:r>
      <w:r w:rsidRPr="00481D9F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,</w:t>
      </w:r>
      <w:r w:rsidRPr="0080120D">
        <w:rPr>
          <w:b/>
          <w:sz w:val="28"/>
          <w:szCs w:val="28"/>
        </w:rPr>
        <w:t xml:space="preserve">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 на территории</w:t>
      </w:r>
      <w:r>
        <w:rPr>
          <w:b/>
          <w:sz w:val="28"/>
          <w:szCs w:val="28"/>
        </w:rPr>
        <w:t xml:space="preserve"> </w:t>
      </w:r>
      <w:r w:rsidRPr="00943693">
        <w:rPr>
          <w:b/>
          <w:spacing w:val="2"/>
          <w:sz w:val="28"/>
          <w:szCs w:val="28"/>
        </w:rPr>
        <w:t>городского поселения «Забайкальское»  муниципального района</w:t>
      </w:r>
      <w:r w:rsidRPr="00481D9F">
        <w:rPr>
          <w:spacing w:val="2"/>
          <w:sz w:val="28"/>
          <w:szCs w:val="28"/>
        </w:rPr>
        <w:t xml:space="preserve"> </w:t>
      </w:r>
      <w:r w:rsidRPr="00943693">
        <w:rPr>
          <w:b/>
          <w:spacing w:val="2"/>
          <w:sz w:val="28"/>
          <w:szCs w:val="28"/>
        </w:rPr>
        <w:t>«Забайкальский район»</w:t>
      </w:r>
    </w:p>
    <w:p w:rsidR="006D4B6C" w:rsidRDefault="006D4B6C" w:rsidP="006D4B6C">
      <w:pPr>
        <w:jc w:val="center"/>
        <w:rPr>
          <w:b/>
          <w:sz w:val="24"/>
          <w:szCs w:val="24"/>
        </w:rPr>
      </w:pPr>
    </w:p>
    <w:p w:rsidR="006D4B6C" w:rsidRPr="006D4B6C" w:rsidRDefault="006D4B6C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4403C5">
        <w:rPr>
          <w:spacing w:val="2"/>
          <w:sz w:val="28"/>
          <w:szCs w:val="28"/>
        </w:rPr>
        <w:t xml:space="preserve">1. Настоящий Порядок устанавливает правила определения цены </w:t>
      </w:r>
      <w:r w:rsidRPr="006D4B6C">
        <w:rPr>
          <w:color w:val="000000" w:themeColor="text1"/>
          <w:spacing w:val="2"/>
          <w:sz w:val="28"/>
          <w:szCs w:val="28"/>
        </w:rPr>
        <w:t>земельных участков, находящихся в собственности городского поселения «Забайкальское»  муниципального района «Забайкальский район»,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 на территории городского поселения «Забайкальское»  муниципального района «Забайкальский район» (далее - земельные участки).</w:t>
      </w:r>
    </w:p>
    <w:p w:rsidR="006D4B6C" w:rsidRPr="006D4B6C" w:rsidRDefault="006D4B6C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D4B6C">
        <w:rPr>
          <w:color w:val="000000" w:themeColor="text1"/>
          <w:spacing w:val="2"/>
          <w:sz w:val="28"/>
          <w:szCs w:val="28"/>
        </w:rPr>
        <w:t>2. Цена земельных участков при их продаже определяется как выраженный в рублях процент от кадастровой стоимости земельного участка, который устанавливается дифференцированно:</w:t>
      </w:r>
    </w:p>
    <w:p w:rsidR="00547389" w:rsidRDefault="00547389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6D4B6C" w:rsidRPr="00547389" w:rsidRDefault="006D4B6C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547389">
        <w:rPr>
          <w:b/>
          <w:color w:val="000000" w:themeColor="text1"/>
          <w:spacing w:val="2"/>
          <w:sz w:val="28"/>
          <w:szCs w:val="28"/>
        </w:rPr>
        <w:t>1</w:t>
      </w:r>
      <w:r w:rsidR="00547389">
        <w:rPr>
          <w:b/>
          <w:color w:val="000000" w:themeColor="text1"/>
          <w:spacing w:val="2"/>
          <w:sz w:val="28"/>
          <w:szCs w:val="28"/>
        </w:rPr>
        <w:t>)</w:t>
      </w:r>
      <w:r w:rsidRPr="00547389">
        <w:rPr>
          <w:b/>
          <w:color w:val="000000" w:themeColor="text1"/>
          <w:spacing w:val="2"/>
          <w:sz w:val="28"/>
          <w:szCs w:val="28"/>
        </w:rPr>
        <w:t xml:space="preserve">  два с половиной процента:</w:t>
      </w:r>
    </w:p>
    <w:p w:rsidR="006D4B6C" w:rsidRDefault="006D4B6C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D4B6C">
        <w:rPr>
          <w:color w:val="000000" w:themeColor="text1"/>
          <w:spacing w:val="2"/>
          <w:sz w:val="28"/>
          <w:szCs w:val="28"/>
        </w:rPr>
        <w:t>а) гражданам, являющимся собственниками расположенных на таких земельных участках, отдельно стоящих индивидуальных жилых домов (за исключением случаев, указанных в подпункте "г" подпункта 2 настоящего пункта);</w:t>
      </w:r>
    </w:p>
    <w:p w:rsidR="00547389" w:rsidRPr="006D4B6C" w:rsidRDefault="00547389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6D4B6C" w:rsidRPr="00547389" w:rsidRDefault="006D4B6C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547389">
        <w:rPr>
          <w:b/>
          <w:color w:val="000000" w:themeColor="text1"/>
          <w:spacing w:val="2"/>
          <w:sz w:val="28"/>
          <w:szCs w:val="28"/>
        </w:rPr>
        <w:t xml:space="preserve">2) </w:t>
      </w:r>
      <w:r w:rsidR="00547389" w:rsidRPr="00547389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547389">
        <w:rPr>
          <w:b/>
          <w:color w:val="000000" w:themeColor="text1"/>
          <w:spacing w:val="2"/>
          <w:sz w:val="28"/>
          <w:szCs w:val="28"/>
        </w:rPr>
        <w:t>три процента в случае продажи:</w:t>
      </w:r>
    </w:p>
    <w:p w:rsidR="006D4B6C" w:rsidRPr="006D4B6C" w:rsidRDefault="006D4B6C" w:rsidP="0054738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D4B6C">
        <w:rPr>
          <w:color w:val="000000" w:themeColor="text1"/>
          <w:spacing w:val="2"/>
          <w:sz w:val="28"/>
          <w:szCs w:val="28"/>
        </w:rPr>
        <w:t>а)</w:t>
      </w:r>
      <w:r w:rsidR="00547389">
        <w:rPr>
          <w:color w:val="000000" w:themeColor="text1"/>
          <w:spacing w:val="2"/>
          <w:sz w:val="28"/>
          <w:szCs w:val="28"/>
        </w:rPr>
        <w:t xml:space="preserve"> </w:t>
      </w:r>
      <w:r w:rsidRPr="006D4B6C">
        <w:rPr>
          <w:color w:val="000000" w:themeColor="text1"/>
          <w:spacing w:val="2"/>
          <w:sz w:val="28"/>
          <w:szCs w:val="28"/>
        </w:rPr>
        <w:t>гражданам, являющимся собственниками зданий, сооружений, расположенных на земельных участках, предоставленных в аренду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</w:t>
      </w:r>
      <w:r w:rsidRPr="006D4B6C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4" w:history="1">
        <w:r w:rsidRPr="006D4B6C">
          <w:rPr>
            <w:rStyle w:val="a6"/>
            <w:color w:val="000000" w:themeColor="text1"/>
            <w:spacing w:val="2"/>
            <w:sz w:val="28"/>
            <w:szCs w:val="28"/>
            <w:u w:val="none"/>
          </w:rPr>
          <w:t>Земельного кодекса Российской Федерации</w:t>
        </w:r>
      </w:hyperlink>
      <w:r w:rsidRPr="006D4B6C">
        <w:rPr>
          <w:color w:val="000000" w:themeColor="text1"/>
          <w:spacing w:val="2"/>
          <w:sz w:val="28"/>
          <w:szCs w:val="28"/>
        </w:rPr>
        <w:t>;</w:t>
      </w:r>
    </w:p>
    <w:p w:rsidR="006D4B6C" w:rsidRPr="006D4B6C" w:rsidRDefault="00547389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б</w:t>
      </w:r>
      <w:r w:rsidR="006D4B6C" w:rsidRPr="006D4B6C">
        <w:rPr>
          <w:color w:val="000000" w:themeColor="text1"/>
          <w:spacing w:val="2"/>
          <w:sz w:val="28"/>
          <w:szCs w:val="28"/>
        </w:rPr>
        <w:t>) гражданам, являющимся собственниками расположенных на таких земельных участках индивидуальных гаражей;</w:t>
      </w:r>
    </w:p>
    <w:p w:rsidR="00547389" w:rsidRDefault="00547389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47389">
        <w:rPr>
          <w:b/>
          <w:color w:val="000000" w:themeColor="text1"/>
          <w:spacing w:val="2"/>
          <w:sz w:val="28"/>
          <w:szCs w:val="28"/>
        </w:rPr>
        <w:t>3)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547389">
        <w:rPr>
          <w:b/>
          <w:color w:val="000000" w:themeColor="text1"/>
          <w:spacing w:val="2"/>
          <w:sz w:val="28"/>
          <w:szCs w:val="28"/>
        </w:rPr>
        <w:t>десять процентов в случае продажи</w:t>
      </w:r>
      <w:r>
        <w:rPr>
          <w:b/>
          <w:color w:val="000000" w:themeColor="text1"/>
          <w:spacing w:val="2"/>
          <w:sz w:val="28"/>
          <w:szCs w:val="28"/>
        </w:rPr>
        <w:t>:</w:t>
      </w:r>
      <w:r w:rsidRPr="00547389">
        <w:rPr>
          <w:color w:val="000000" w:themeColor="text1"/>
          <w:spacing w:val="2"/>
          <w:sz w:val="28"/>
          <w:szCs w:val="28"/>
        </w:rPr>
        <w:t xml:space="preserve">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6D4B6C" w:rsidRPr="006D4B6C" w:rsidRDefault="006D4B6C" w:rsidP="0054738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6D4B6C" w:rsidRPr="005348B9" w:rsidRDefault="006D4B6C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5348B9">
        <w:rPr>
          <w:b/>
          <w:color w:val="000000" w:themeColor="text1"/>
          <w:spacing w:val="2"/>
          <w:sz w:val="28"/>
          <w:szCs w:val="28"/>
        </w:rPr>
        <w:lastRenderedPageBreak/>
        <w:t>4) пятнадцать процентов в случае продажи:</w:t>
      </w:r>
    </w:p>
    <w:p w:rsidR="006D4B6C" w:rsidRDefault="006D4B6C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D4B6C">
        <w:rPr>
          <w:color w:val="000000" w:themeColor="text1"/>
          <w:spacing w:val="2"/>
          <w:sz w:val="28"/>
          <w:szCs w:val="28"/>
        </w:rPr>
        <w:t xml:space="preserve">а) </w:t>
      </w:r>
      <w:r w:rsidR="002575EE">
        <w:rPr>
          <w:color w:val="000000" w:themeColor="text1"/>
          <w:spacing w:val="2"/>
          <w:sz w:val="28"/>
          <w:szCs w:val="28"/>
        </w:rPr>
        <w:t xml:space="preserve"> </w:t>
      </w:r>
      <w:r w:rsidRPr="006D4B6C">
        <w:rPr>
          <w:color w:val="000000" w:themeColor="text1"/>
          <w:spacing w:val="2"/>
          <w:sz w:val="28"/>
          <w:szCs w:val="28"/>
        </w:rPr>
        <w:t xml:space="preserve">земельных участков, на которых расположены здания, сооружения, - собственникам таких зданий, сооружений либо помещений в них в случаях, предусмотренных статьей 39.20 </w:t>
      </w:r>
      <w:hyperlink r:id="rId5" w:history="1">
        <w:r w:rsidRPr="006D4B6C">
          <w:rPr>
            <w:rStyle w:val="a6"/>
            <w:color w:val="000000" w:themeColor="text1"/>
            <w:spacing w:val="2"/>
            <w:sz w:val="28"/>
            <w:szCs w:val="28"/>
            <w:u w:val="none"/>
          </w:rPr>
          <w:t>Земельного кодекса Российской Федерации</w:t>
        </w:r>
      </w:hyperlink>
      <w:r w:rsidRPr="006D4B6C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6D4B6C">
        <w:rPr>
          <w:color w:val="000000" w:themeColor="text1"/>
          <w:spacing w:val="2"/>
          <w:sz w:val="28"/>
          <w:szCs w:val="28"/>
        </w:rPr>
        <w:t>(за исключением случаев, указанных в подпунктах 1, 2 настоящего пункта);</w:t>
      </w:r>
    </w:p>
    <w:p w:rsidR="002575EE" w:rsidRPr="006D4B6C" w:rsidRDefault="002575EE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575EE" w:rsidRDefault="002575EE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б) </w:t>
      </w:r>
      <w:r w:rsidRPr="002575EE">
        <w:rPr>
          <w:color w:val="000000" w:themeColor="text1"/>
          <w:spacing w:val="2"/>
          <w:sz w:val="28"/>
          <w:szCs w:val="28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</w:t>
      </w:r>
      <w:r>
        <w:rPr>
          <w:color w:val="000000" w:themeColor="text1"/>
          <w:spacing w:val="2"/>
          <w:sz w:val="28"/>
          <w:szCs w:val="28"/>
        </w:rPr>
        <w:t xml:space="preserve">о земельного надзора и </w:t>
      </w:r>
      <w:proofErr w:type="spellStart"/>
      <w:r>
        <w:rPr>
          <w:color w:val="000000" w:themeColor="text1"/>
          <w:spacing w:val="2"/>
          <w:sz w:val="28"/>
          <w:szCs w:val="28"/>
        </w:rPr>
        <w:t>неустранё</w:t>
      </w:r>
      <w:r w:rsidRPr="002575EE">
        <w:rPr>
          <w:color w:val="000000" w:themeColor="text1"/>
          <w:spacing w:val="2"/>
          <w:sz w:val="28"/>
          <w:szCs w:val="28"/>
        </w:rPr>
        <w:t>нных</w:t>
      </w:r>
      <w:proofErr w:type="spellEnd"/>
      <w:r w:rsidRPr="002575EE">
        <w:rPr>
          <w:color w:val="000000" w:themeColor="text1"/>
          <w:spacing w:val="2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2575EE" w:rsidRPr="006D4B6C" w:rsidRDefault="002575EE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6D4B6C" w:rsidRPr="006D4B6C" w:rsidRDefault="006D4B6C" w:rsidP="006D4B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D4B6C">
        <w:rPr>
          <w:color w:val="000000" w:themeColor="text1"/>
          <w:spacing w:val="2"/>
          <w:sz w:val="28"/>
          <w:szCs w:val="28"/>
        </w:rPr>
        <w:t>в) земельных участков крестьянскому (фермерскому) хозяйству или сельскохозяйственной организации в случаях, установленных</w:t>
      </w:r>
      <w:r w:rsidRPr="006D4B6C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hyperlink r:id="rId6" w:history="1">
        <w:r w:rsidRPr="006D4B6C">
          <w:rPr>
            <w:rStyle w:val="a6"/>
            <w:color w:val="000000" w:themeColor="text1"/>
            <w:spacing w:val="2"/>
            <w:sz w:val="28"/>
            <w:szCs w:val="28"/>
            <w:u w:val="none"/>
          </w:rPr>
          <w:t>Федеральным законом от 24 июля 2002 года N 101-ФЗ "Об обороте земель сельскохозяйственного назначения"</w:t>
        </w:r>
      </w:hyperlink>
      <w:r w:rsidRPr="006D4B6C">
        <w:rPr>
          <w:color w:val="000000" w:themeColor="text1"/>
          <w:spacing w:val="2"/>
          <w:sz w:val="28"/>
          <w:szCs w:val="28"/>
        </w:rPr>
        <w:t>;</w:t>
      </w:r>
    </w:p>
    <w:p w:rsidR="006D4B6C" w:rsidRPr="006D4B6C" w:rsidRDefault="006D4B6C" w:rsidP="002575E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D4B6C">
        <w:rPr>
          <w:color w:val="000000" w:themeColor="text1"/>
          <w:spacing w:val="2"/>
          <w:sz w:val="28"/>
          <w:szCs w:val="28"/>
        </w:rPr>
        <w:t>г)</w:t>
      </w:r>
      <w:r w:rsidR="002575EE">
        <w:rPr>
          <w:color w:val="000000" w:themeColor="text1"/>
          <w:spacing w:val="2"/>
          <w:sz w:val="28"/>
          <w:szCs w:val="28"/>
        </w:rPr>
        <w:t xml:space="preserve"> </w:t>
      </w:r>
      <w:r w:rsidRPr="006D4B6C">
        <w:rPr>
          <w:color w:val="000000" w:themeColor="text1"/>
          <w:spacing w:val="2"/>
          <w:sz w:val="28"/>
          <w:szCs w:val="28"/>
        </w:rPr>
        <w:t xml:space="preserve">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39.9 </w:t>
      </w:r>
      <w:hyperlink r:id="rId7" w:history="1">
        <w:r w:rsidRPr="006D4B6C">
          <w:rPr>
            <w:rStyle w:val="a6"/>
            <w:color w:val="000000" w:themeColor="text1"/>
            <w:spacing w:val="2"/>
            <w:sz w:val="28"/>
            <w:szCs w:val="28"/>
            <w:u w:val="none"/>
          </w:rPr>
          <w:t>Земельного кодекса Российской Федерации</w:t>
        </w:r>
      </w:hyperlink>
      <w:r w:rsidRPr="006D4B6C">
        <w:rPr>
          <w:color w:val="000000" w:themeColor="text1"/>
          <w:spacing w:val="2"/>
          <w:sz w:val="28"/>
          <w:szCs w:val="28"/>
        </w:rPr>
        <w:t>;</w:t>
      </w:r>
    </w:p>
    <w:p w:rsidR="006D4B6C" w:rsidRPr="006D4B6C" w:rsidRDefault="002575EE" w:rsidP="002575E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д</w:t>
      </w:r>
      <w:r w:rsidR="006D4B6C" w:rsidRPr="006D4B6C">
        <w:rPr>
          <w:color w:val="000000" w:themeColor="text1"/>
          <w:spacing w:val="2"/>
          <w:sz w:val="28"/>
          <w:szCs w:val="28"/>
        </w:rPr>
        <w:t xml:space="preserve">) </w:t>
      </w:r>
      <w:r>
        <w:rPr>
          <w:color w:val="000000" w:themeColor="text1"/>
          <w:spacing w:val="2"/>
          <w:sz w:val="28"/>
          <w:szCs w:val="28"/>
        </w:rPr>
        <w:t>з</w:t>
      </w:r>
      <w:r w:rsidRPr="002575EE">
        <w:rPr>
          <w:color w:val="000000" w:themeColor="text1"/>
          <w:spacing w:val="2"/>
          <w:sz w:val="28"/>
          <w:szCs w:val="28"/>
        </w:rPr>
        <w:t>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садоводства;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 </w:t>
      </w:r>
      <w:hyperlink r:id="rId8" w:history="1">
        <w:r w:rsidRPr="002575EE">
          <w:rPr>
            <w:rStyle w:val="a6"/>
            <w:color w:val="auto"/>
            <w:spacing w:val="2"/>
            <w:sz w:val="28"/>
            <w:szCs w:val="28"/>
            <w:u w:val="none"/>
          </w:rPr>
          <w:t>Земельного кодекса Российской Федерации</w:t>
        </w:r>
      </w:hyperlink>
      <w:r w:rsidRPr="002575EE">
        <w:rPr>
          <w:spacing w:val="2"/>
          <w:sz w:val="28"/>
          <w:szCs w:val="28"/>
        </w:rPr>
        <w:t> (за исключением случаев, указа</w:t>
      </w:r>
      <w:r w:rsidRPr="002575EE">
        <w:rPr>
          <w:color w:val="000000" w:themeColor="text1"/>
          <w:spacing w:val="2"/>
          <w:sz w:val="28"/>
          <w:szCs w:val="28"/>
        </w:rPr>
        <w:t>нных в подпункте 3 настоящего пункта).</w:t>
      </w:r>
    </w:p>
    <w:p w:rsidR="00993843" w:rsidRPr="006D4B6C" w:rsidRDefault="00993843"/>
    <w:sectPr w:rsidR="00993843" w:rsidRPr="006D4B6C" w:rsidSect="00C0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4B6C"/>
    <w:rsid w:val="002575EE"/>
    <w:rsid w:val="005348B9"/>
    <w:rsid w:val="00547389"/>
    <w:rsid w:val="006D4B6C"/>
    <w:rsid w:val="00700BEB"/>
    <w:rsid w:val="00726D36"/>
    <w:rsid w:val="00993843"/>
    <w:rsid w:val="00A32CD8"/>
    <w:rsid w:val="00C008C1"/>
    <w:rsid w:val="00DD7DD0"/>
    <w:rsid w:val="00F74640"/>
    <w:rsid w:val="00F8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6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sz w:val="24"/>
      <w:szCs w:val="24"/>
      <w:lang w:eastAsia="en-US"/>
    </w:rPr>
  </w:style>
  <w:style w:type="character" w:styleId="a6">
    <w:name w:val="Hyperlink"/>
    <w:rsid w:val="006D4B6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6D4B6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D4B6C"/>
  </w:style>
  <w:style w:type="paragraph" w:styleId="a7">
    <w:name w:val="Balloon Text"/>
    <w:basedOn w:val="a"/>
    <w:link w:val="a8"/>
    <w:uiPriority w:val="99"/>
    <w:semiHidden/>
    <w:unhideWhenUsed/>
    <w:rsid w:val="006D4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B6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6D4B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6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sz w:val="24"/>
      <w:szCs w:val="24"/>
      <w:lang w:eastAsia="en-US"/>
    </w:rPr>
  </w:style>
  <w:style w:type="character" w:styleId="a6">
    <w:name w:val="Hyperlink"/>
    <w:rsid w:val="006D4B6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6D4B6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D4B6C"/>
  </w:style>
  <w:style w:type="paragraph" w:styleId="a7">
    <w:name w:val="Balloon Text"/>
    <w:basedOn w:val="a"/>
    <w:link w:val="a8"/>
    <w:uiPriority w:val="99"/>
    <w:semiHidden/>
    <w:unhideWhenUsed/>
    <w:rsid w:val="006D4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B6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6D4B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116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74410000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2021-06-09T01:01:00Z</cp:lastPrinted>
  <dcterms:created xsi:type="dcterms:W3CDTF">2021-06-08T08:56:00Z</dcterms:created>
  <dcterms:modified xsi:type="dcterms:W3CDTF">2021-06-10T05:31:00Z</dcterms:modified>
</cp:coreProperties>
</file>